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D0" w:rsidRPr="00500740" w:rsidRDefault="009828D0" w:rsidP="009828D0">
      <w:pPr>
        <w:rPr>
          <w:rFonts w:ascii="Century Gothic" w:hAnsi="Century Gothic" w:cs="Arial"/>
          <w:sz w:val="24"/>
          <w:szCs w:val="24"/>
        </w:rPr>
      </w:pPr>
      <w:r w:rsidRPr="00500740">
        <w:rPr>
          <w:rFonts w:ascii="Century Gothic" w:hAnsi="Century Gothic" w:cs="Arial"/>
          <w:sz w:val="24"/>
          <w:szCs w:val="24"/>
        </w:rPr>
        <w:t xml:space="preserve">Dear Parents, </w:t>
      </w:r>
    </w:p>
    <w:p w:rsidR="009828D0" w:rsidRPr="00500740" w:rsidRDefault="009828D0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r w:rsidRPr="00500740">
        <w:rPr>
          <w:rFonts w:ascii="Century Gothic" w:hAnsi="Century Gothic" w:cs="Arial"/>
          <w:b w:val="0"/>
          <w:sz w:val="24"/>
          <w:szCs w:val="24"/>
        </w:rPr>
        <w:t xml:space="preserve">I’m hoping to do </w:t>
      </w:r>
      <w:r w:rsidR="00C44DF3" w:rsidRPr="00500740">
        <w:rPr>
          <w:rFonts w:ascii="Century Gothic" w:hAnsi="Century Gothic" w:cs="Arial"/>
          <w:b w:val="0"/>
          <w:sz w:val="24"/>
          <w:szCs w:val="24"/>
        </w:rPr>
        <w:t>some</w:t>
      </w:r>
      <w:r w:rsidRPr="00500740">
        <w:rPr>
          <w:rFonts w:ascii="Century Gothic" w:hAnsi="Century Gothic" w:cs="Arial"/>
          <w:b w:val="0"/>
          <w:sz w:val="24"/>
          <w:szCs w:val="24"/>
        </w:rPr>
        <w:t xml:space="preserve"> fun activit</w:t>
      </w:r>
      <w:r w:rsidR="00C44DF3" w:rsidRPr="00500740">
        <w:rPr>
          <w:rFonts w:ascii="Century Gothic" w:hAnsi="Century Gothic" w:cs="Arial"/>
          <w:b w:val="0"/>
          <w:sz w:val="24"/>
          <w:szCs w:val="24"/>
        </w:rPr>
        <w:t>ies</w:t>
      </w:r>
      <w:r w:rsidRPr="00500740">
        <w:rPr>
          <w:rFonts w:ascii="Century Gothic" w:hAnsi="Century Gothic" w:cs="Arial"/>
          <w:b w:val="0"/>
          <w:sz w:val="24"/>
          <w:szCs w:val="24"/>
        </w:rPr>
        <w:t xml:space="preserve"> using </w:t>
      </w:r>
      <w:r w:rsidR="00C44DF3" w:rsidRPr="00500740">
        <w:rPr>
          <w:rFonts w:ascii="Century Gothic" w:hAnsi="Century Gothic" w:cs="Arial"/>
          <w:b w:val="0"/>
          <w:sz w:val="24"/>
          <w:szCs w:val="24"/>
        </w:rPr>
        <w:t xml:space="preserve">food/candy items this year.  </w:t>
      </w:r>
      <w:r w:rsidRPr="00500740">
        <w:rPr>
          <w:rFonts w:ascii="Century Gothic" w:hAnsi="Century Gothic" w:cs="Arial"/>
          <w:b w:val="0"/>
          <w:bCs w:val="0"/>
          <w:sz w:val="24"/>
          <w:szCs w:val="24"/>
        </w:rPr>
        <w:t>Please read the ingredients below</w:t>
      </w:r>
      <w:r w:rsidR="005071DB" w:rsidRPr="00500740">
        <w:rPr>
          <w:rFonts w:ascii="Century Gothic" w:hAnsi="Century Gothic" w:cs="Arial"/>
          <w:b w:val="0"/>
          <w:bCs w:val="0"/>
          <w:sz w:val="24"/>
          <w:szCs w:val="24"/>
        </w:rPr>
        <w:t>.  For each item your child may have, please</w:t>
      </w:r>
      <w:r w:rsidRPr="00500740">
        <w:rPr>
          <w:rFonts w:ascii="Century Gothic" w:hAnsi="Century Gothic" w:cs="Arial"/>
          <w:b w:val="0"/>
          <w:bCs w:val="0"/>
          <w:sz w:val="24"/>
          <w:szCs w:val="24"/>
        </w:rPr>
        <w:t xml:space="preserve"> </w:t>
      </w:r>
      <w:r w:rsidR="005071DB" w:rsidRPr="00500740">
        <w:rPr>
          <w:rFonts w:ascii="Century Gothic" w:hAnsi="Century Gothic" w:cs="Arial"/>
          <w:b w:val="0"/>
          <w:bCs w:val="0"/>
          <w:sz w:val="24"/>
          <w:szCs w:val="24"/>
        </w:rPr>
        <w:t xml:space="preserve">initial </w:t>
      </w:r>
      <w:r w:rsidR="00AF4403">
        <w:rPr>
          <w:rFonts w:ascii="Century Gothic" w:hAnsi="Century Gothic" w:cs="Arial"/>
          <w:b w:val="0"/>
          <w:bCs w:val="0"/>
          <w:sz w:val="24"/>
          <w:szCs w:val="24"/>
        </w:rPr>
        <w:t>on the line</w:t>
      </w:r>
      <w:r w:rsidR="005071DB" w:rsidRPr="00500740">
        <w:rPr>
          <w:rFonts w:ascii="Century Gothic" w:hAnsi="Century Gothic" w:cs="Arial"/>
          <w:b w:val="0"/>
          <w:bCs w:val="0"/>
          <w:sz w:val="24"/>
          <w:szCs w:val="24"/>
        </w:rPr>
        <w:t xml:space="preserve"> next to the item.  (If your child does not like a particular item, but is permitted to have the item, please initial </w:t>
      </w:r>
      <w:r w:rsidR="00AF4403">
        <w:rPr>
          <w:rFonts w:ascii="Century Gothic" w:hAnsi="Century Gothic" w:cs="Arial"/>
          <w:b w:val="0"/>
          <w:bCs w:val="0"/>
          <w:sz w:val="24"/>
          <w:szCs w:val="24"/>
        </w:rPr>
        <w:t>on the line</w:t>
      </w:r>
      <w:r w:rsidR="005071DB" w:rsidRPr="00500740">
        <w:rPr>
          <w:rFonts w:ascii="Century Gothic" w:hAnsi="Century Gothic" w:cs="Arial"/>
          <w:b w:val="0"/>
          <w:bCs w:val="0"/>
          <w:sz w:val="24"/>
          <w:szCs w:val="24"/>
        </w:rPr>
        <w:t xml:space="preserve">, so we may still use the item in class.) Please sign at the bottom of the page. </w:t>
      </w:r>
      <w:r w:rsidR="00931AF8">
        <w:rPr>
          <w:rFonts w:ascii="Century Gothic" w:hAnsi="Century Gothic" w:cs="Arial"/>
          <w:b w:val="0"/>
          <w:bCs w:val="0"/>
          <w:sz w:val="24"/>
          <w:szCs w:val="24"/>
        </w:rPr>
        <w:t xml:space="preserve">  Thank you! </w:t>
      </w:r>
      <w:r w:rsidR="00931AF8" w:rsidRPr="00931AF8">
        <w:rPr>
          <w:rFonts w:ascii="Century Gothic" w:hAnsi="Century Gothic" w:cs="Arial"/>
          <w:b w:val="0"/>
          <w:bCs w:val="0"/>
          <w:sz w:val="24"/>
          <w:szCs w:val="24"/>
        </w:rPr>
        <w:sym w:font="Wingdings" w:char="F04A"/>
      </w:r>
      <w:r w:rsidR="00931AF8">
        <w:rPr>
          <w:rFonts w:ascii="Century Gothic" w:hAnsi="Century Gothic" w:cs="Arial"/>
          <w:b w:val="0"/>
          <w:bCs w:val="0"/>
          <w:sz w:val="24"/>
          <w:szCs w:val="24"/>
        </w:rPr>
        <w:t xml:space="preserve"> Susan Wendling </w:t>
      </w:r>
    </w:p>
    <w:p w:rsidR="00C44DF3" w:rsidRPr="00500740" w:rsidRDefault="00C44DF3" w:rsidP="005071DB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 xml:space="preserve">Apples </w:t>
      </w:r>
      <w:proofErr w:type="gramStart"/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-  initials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:_______________</w:t>
      </w:r>
    </w:p>
    <w:p w:rsidR="004518E1" w:rsidRPr="00500740" w:rsidRDefault="00C44DF3" w:rsidP="005071DB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proofErr w:type="spellStart"/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Cap'N</w:t>
      </w:r>
      <w:proofErr w:type="spellEnd"/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 xml:space="preserve"> Crunch Cereal, Christmas Crunch</w:t>
      </w:r>
      <w:r w:rsidR="00110505">
        <w:rPr>
          <w:rFonts w:ascii="Century Gothic" w:hAnsi="Century Gothic" w:cs="Arial"/>
          <w:b w:val="0"/>
          <w:bCs w:val="0"/>
          <w:sz w:val="24"/>
          <w:szCs w:val="24"/>
        </w:rPr>
        <w:t xml:space="preserve"> - </w:t>
      </w:r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initials</w:t>
      </w:r>
      <w:proofErr w:type="gramStart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______________</w:t>
      </w:r>
    </w:p>
    <w:p w:rsidR="00C44DF3" w:rsidRPr="00500740" w:rsidRDefault="00110505" w:rsidP="00110505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Helvetica"/>
          <w:b w:val="0"/>
          <w:sz w:val="24"/>
          <w:szCs w:val="24"/>
        </w:rPr>
      </w:pPr>
      <w:r>
        <w:rPr>
          <w:rFonts w:ascii="Century Gothic" w:hAnsi="Century Gothic" w:cs="Arial"/>
          <w:b w:val="0"/>
          <w:bCs w:val="0"/>
          <w:sz w:val="24"/>
          <w:szCs w:val="24"/>
        </w:rPr>
        <w:t xml:space="preserve">Ingredients- </w:t>
      </w:r>
      <w:r w:rsidR="00C44DF3" w:rsidRPr="00500740">
        <w:rPr>
          <w:rFonts w:ascii="Century Gothic" w:hAnsi="Century Gothic" w:cs="Helvetica"/>
          <w:b w:val="0"/>
          <w:sz w:val="24"/>
          <w:szCs w:val="24"/>
        </w:rPr>
        <w:t xml:space="preserve">Corn Flour, Sugar, Oat Flour, Brown Sugar, Coconut Oil, Salt, Sodium Citrate, Whey, Natural and Artificial Flavors, Strawberry Juice Concentrate, Malic Acid, Yellow 5, </w:t>
      </w:r>
      <w:proofErr w:type="spellStart"/>
      <w:r w:rsidR="00C44DF3" w:rsidRPr="00500740">
        <w:rPr>
          <w:rFonts w:ascii="Century Gothic" w:hAnsi="Century Gothic" w:cs="Helvetica"/>
          <w:b w:val="0"/>
          <w:sz w:val="24"/>
          <w:szCs w:val="24"/>
        </w:rPr>
        <w:t>Niacinamide</w:t>
      </w:r>
      <w:proofErr w:type="spellEnd"/>
      <w:r w:rsidR="00C44DF3" w:rsidRPr="00500740">
        <w:rPr>
          <w:rFonts w:ascii="Century Gothic" w:hAnsi="Century Gothic" w:cs="Helvetica"/>
          <w:b w:val="0"/>
          <w:sz w:val="24"/>
          <w:szCs w:val="24"/>
        </w:rPr>
        <w:t xml:space="preserve"> (One of the B Vitamins), Reduced Iron, Zinc Oxide, Red 40, Yellow 6, Thiamin </w:t>
      </w:r>
      <w:proofErr w:type="spellStart"/>
      <w:r w:rsidR="00C44DF3" w:rsidRPr="00500740">
        <w:rPr>
          <w:rFonts w:ascii="Century Gothic" w:hAnsi="Century Gothic" w:cs="Helvetica"/>
          <w:b w:val="0"/>
          <w:sz w:val="24"/>
          <w:szCs w:val="24"/>
        </w:rPr>
        <w:t>Mononitrate</w:t>
      </w:r>
      <w:proofErr w:type="spellEnd"/>
      <w:r w:rsidR="00C44DF3" w:rsidRPr="00500740">
        <w:rPr>
          <w:rFonts w:ascii="Century Gothic" w:hAnsi="Century Gothic" w:cs="Helvetica"/>
          <w:b w:val="0"/>
          <w:sz w:val="24"/>
          <w:szCs w:val="24"/>
        </w:rPr>
        <w:t xml:space="preserve"> (One of the B Vitamins), Pyridoxine Hydrochloride (One of the B Vitamins), BHT (a Preservative), Blue 1, Riboflavin (One of the B Vitamins), Folic Acid (One of the B Vitamins).</w:t>
      </w:r>
    </w:p>
    <w:p w:rsidR="005066A5" w:rsidRPr="00500740" w:rsidRDefault="00C44DF3" w:rsidP="005071DB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Conversation Hearts (</w:t>
      </w:r>
      <w:proofErr w:type="spellStart"/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Sweetarts</w:t>
      </w:r>
      <w:proofErr w:type="spellEnd"/>
      <w:proofErr w:type="gramStart"/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)</w:t>
      </w:r>
      <w:r w:rsidR="00110505">
        <w:rPr>
          <w:rFonts w:ascii="Century Gothic" w:hAnsi="Century Gothic" w:cs="Arial"/>
          <w:b w:val="0"/>
          <w:bCs w:val="0"/>
          <w:sz w:val="24"/>
          <w:szCs w:val="24"/>
        </w:rPr>
        <w:t>-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</w:rPr>
        <w:t xml:space="preserve"> </w:t>
      </w:r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initials</w:t>
      </w:r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:_______________</w:t>
      </w:r>
    </w:p>
    <w:p w:rsidR="00C44DF3" w:rsidRPr="00500740" w:rsidRDefault="00110505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  <w:shd w:val="clear" w:color="auto" w:fill="FFFFFF"/>
        </w:rPr>
        <w:t xml:space="preserve">Ingredients - </w:t>
      </w:r>
      <w:r w:rsidR="00C44DF3" w:rsidRPr="00500740">
        <w:rPr>
          <w:rFonts w:ascii="Century Gothic" w:hAnsi="Century Gothic"/>
          <w:b w:val="0"/>
          <w:sz w:val="24"/>
          <w:szCs w:val="24"/>
          <w:shd w:val="clear" w:color="auto" w:fill="FFFFFF"/>
        </w:rPr>
        <w:t xml:space="preserve">Dextrose, Corn Syrup, Hydrogenated Coconut Oil, Malic Acid, </w:t>
      </w:r>
      <w:proofErr w:type="spellStart"/>
      <w:r w:rsidR="00C44DF3" w:rsidRPr="00500740">
        <w:rPr>
          <w:rFonts w:ascii="Century Gothic" w:hAnsi="Century Gothic"/>
          <w:b w:val="0"/>
          <w:sz w:val="24"/>
          <w:szCs w:val="24"/>
          <w:shd w:val="clear" w:color="auto" w:fill="FFFFFF"/>
        </w:rPr>
        <w:t>Maltodextrin</w:t>
      </w:r>
      <w:proofErr w:type="spellEnd"/>
      <w:r w:rsidR="00C44DF3" w:rsidRPr="00500740">
        <w:rPr>
          <w:rFonts w:ascii="Century Gothic" w:hAnsi="Century Gothic"/>
          <w:b w:val="0"/>
          <w:sz w:val="24"/>
          <w:szCs w:val="24"/>
          <w:shd w:val="clear" w:color="auto" w:fill="FFFFFF"/>
        </w:rPr>
        <w:t xml:space="preserve">, and Less than 2% of Calcium Stearate, Egg Albumen, Artificial Flavors, Mono- and </w:t>
      </w:r>
      <w:proofErr w:type="spellStart"/>
      <w:r w:rsidR="00C44DF3" w:rsidRPr="00500740">
        <w:rPr>
          <w:rFonts w:ascii="Century Gothic" w:hAnsi="Century Gothic"/>
          <w:b w:val="0"/>
          <w:sz w:val="24"/>
          <w:szCs w:val="24"/>
          <w:shd w:val="clear" w:color="auto" w:fill="FFFFFF"/>
        </w:rPr>
        <w:t>Diglycerides</w:t>
      </w:r>
      <w:proofErr w:type="spellEnd"/>
      <w:r w:rsidR="00C44DF3" w:rsidRPr="00500740">
        <w:rPr>
          <w:rFonts w:ascii="Century Gothic" w:hAnsi="Century Gothic"/>
          <w:b w:val="0"/>
          <w:sz w:val="24"/>
          <w:szCs w:val="24"/>
          <w:shd w:val="clear" w:color="auto" w:fill="FFFFFF"/>
        </w:rPr>
        <w:t>, Blue 1 Lake, Blue 2 Lake, Red 40 Lake, Yellow 5 Lake.</w:t>
      </w:r>
    </w:p>
    <w:p w:rsidR="00C44DF3" w:rsidRPr="00500740" w:rsidRDefault="00C44DF3" w:rsidP="005071DB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Colored Goldfish crackers</w:t>
      </w:r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 xml:space="preserve"> </w:t>
      </w:r>
      <w:r w:rsidR="00110505">
        <w:rPr>
          <w:rFonts w:ascii="Century Gothic" w:hAnsi="Century Gothic" w:cs="Arial"/>
          <w:b w:val="0"/>
          <w:bCs w:val="0"/>
          <w:sz w:val="24"/>
          <w:szCs w:val="24"/>
        </w:rPr>
        <w:t xml:space="preserve">- </w:t>
      </w:r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initials</w:t>
      </w:r>
      <w:proofErr w:type="gramStart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______________</w:t>
      </w:r>
    </w:p>
    <w:p w:rsidR="00C44DF3" w:rsidRPr="00500740" w:rsidRDefault="00C44DF3" w:rsidP="00110505">
      <w:pPr>
        <w:pStyle w:val="Heading2"/>
        <w:shd w:val="clear" w:color="auto" w:fill="FFFFFF"/>
        <w:spacing w:before="0" w:after="150"/>
        <w:rPr>
          <w:rFonts w:ascii="Century Gothic" w:hAnsi="Century Gothic"/>
          <w:color w:val="auto"/>
          <w:sz w:val="24"/>
          <w:szCs w:val="24"/>
        </w:rPr>
      </w:pPr>
      <w:r w:rsidRPr="00500740">
        <w:rPr>
          <w:rFonts w:ascii="Century Gothic" w:hAnsi="Century Gothic"/>
          <w:caps/>
          <w:color w:val="auto"/>
          <w:sz w:val="24"/>
          <w:szCs w:val="24"/>
        </w:rPr>
        <w:t xml:space="preserve">INGREDIENTS </w:t>
      </w:r>
      <w:r w:rsidR="00110505">
        <w:rPr>
          <w:rFonts w:ascii="Century Gothic" w:hAnsi="Century Gothic"/>
          <w:caps/>
          <w:color w:val="auto"/>
          <w:sz w:val="24"/>
          <w:szCs w:val="24"/>
        </w:rPr>
        <w:t>-</w:t>
      </w:r>
      <w:r w:rsidRPr="00500740">
        <w:rPr>
          <w:rFonts w:ascii="Century Gothic" w:hAnsi="Century Gothic"/>
          <w:color w:val="auto"/>
          <w:sz w:val="24"/>
          <w:szCs w:val="24"/>
        </w:rPr>
        <w:t>Cheddar Cheese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, </w:t>
      </w:r>
      <w:r w:rsidRPr="00500740">
        <w:rPr>
          <w:rFonts w:ascii="Century Gothic" w:hAnsi="Century Gothic"/>
          <w:color w:val="auto"/>
          <w:sz w:val="24"/>
          <w:szCs w:val="24"/>
        </w:rPr>
        <w:t>Spice Mix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 -</w:t>
      </w:r>
      <w:r w:rsidRPr="00500740">
        <w:rPr>
          <w:rFonts w:ascii="Century Gothic" w:hAnsi="Century Gothic"/>
          <w:color w:val="auto"/>
          <w:sz w:val="24"/>
          <w:szCs w:val="24"/>
        </w:rPr>
        <w:t xml:space="preserve">We use paprika, spices and dehydrated onions </w:t>
      </w:r>
      <w:proofErr w:type="gramStart"/>
      <w:r w:rsidRPr="00500740">
        <w:rPr>
          <w:rFonts w:ascii="Century Gothic" w:hAnsi="Century Gothic"/>
          <w:color w:val="auto"/>
          <w:sz w:val="24"/>
          <w:szCs w:val="24"/>
        </w:rPr>
        <w:t>as</w:t>
      </w:r>
      <w:proofErr w:type="gramEnd"/>
      <w:r w:rsidRPr="00500740">
        <w:rPr>
          <w:rFonts w:ascii="Century Gothic" w:hAnsi="Century Gothic"/>
          <w:color w:val="auto"/>
          <w:sz w:val="24"/>
          <w:szCs w:val="24"/>
        </w:rPr>
        <w:t xml:space="preserve"> flavorings in the dough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. </w:t>
      </w:r>
      <w:r w:rsidRPr="00500740">
        <w:rPr>
          <w:rFonts w:ascii="Century Gothic" w:hAnsi="Century Gothic"/>
          <w:color w:val="auto"/>
          <w:sz w:val="24"/>
          <w:szCs w:val="24"/>
        </w:rPr>
        <w:t>Salt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, </w:t>
      </w:r>
      <w:r w:rsidRPr="00500740">
        <w:rPr>
          <w:rFonts w:ascii="Century Gothic" w:hAnsi="Century Gothic"/>
          <w:color w:val="auto"/>
          <w:sz w:val="24"/>
          <w:szCs w:val="24"/>
        </w:rPr>
        <w:t>Enriched Wheat Flour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, </w:t>
      </w:r>
      <w:r w:rsidRPr="00500740">
        <w:rPr>
          <w:rFonts w:ascii="Century Gothic" w:hAnsi="Century Gothic"/>
          <w:color w:val="auto"/>
          <w:sz w:val="24"/>
          <w:szCs w:val="24"/>
        </w:rPr>
        <w:t>Paprika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, </w:t>
      </w:r>
      <w:r w:rsidRPr="00500740">
        <w:rPr>
          <w:rFonts w:ascii="Century Gothic" w:hAnsi="Century Gothic"/>
          <w:color w:val="auto"/>
          <w:sz w:val="24"/>
          <w:szCs w:val="24"/>
        </w:rPr>
        <w:t>Turmeric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, </w:t>
      </w:r>
      <w:r w:rsidRPr="00500740">
        <w:rPr>
          <w:rFonts w:ascii="Century Gothic" w:hAnsi="Century Gothic"/>
          <w:color w:val="auto"/>
          <w:sz w:val="24"/>
          <w:szCs w:val="24"/>
        </w:rPr>
        <w:t>Annatto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, </w:t>
      </w:r>
      <w:r w:rsidRPr="00500740">
        <w:rPr>
          <w:rFonts w:ascii="Century Gothic" w:hAnsi="Century Gothic"/>
          <w:color w:val="auto"/>
          <w:sz w:val="24"/>
          <w:szCs w:val="24"/>
        </w:rPr>
        <w:t>Red Beet Concentrate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, </w:t>
      </w:r>
      <w:r w:rsidRPr="00500740">
        <w:rPr>
          <w:rFonts w:ascii="Century Gothic" w:hAnsi="Century Gothic"/>
          <w:color w:val="auto"/>
          <w:sz w:val="24"/>
          <w:szCs w:val="24"/>
        </w:rPr>
        <w:t xml:space="preserve">Watermelon and </w:t>
      </w:r>
      <w:proofErr w:type="spellStart"/>
      <w:r w:rsidRPr="00500740">
        <w:rPr>
          <w:rFonts w:ascii="Century Gothic" w:hAnsi="Century Gothic"/>
          <w:color w:val="auto"/>
          <w:sz w:val="24"/>
          <w:szCs w:val="24"/>
        </w:rPr>
        <w:t>Huito</w:t>
      </w:r>
      <w:proofErr w:type="spellEnd"/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, </w:t>
      </w:r>
      <w:r w:rsidRPr="00500740">
        <w:rPr>
          <w:rFonts w:ascii="Century Gothic" w:hAnsi="Century Gothic"/>
          <w:color w:val="auto"/>
          <w:sz w:val="24"/>
          <w:szCs w:val="24"/>
        </w:rPr>
        <w:t>Yeast – in combination with leavening agents</w:t>
      </w:r>
      <w:r w:rsidR="00500740" w:rsidRPr="00500740">
        <w:rPr>
          <w:rFonts w:ascii="Century Gothic" w:hAnsi="Century Gothic"/>
          <w:color w:val="auto"/>
          <w:sz w:val="24"/>
          <w:szCs w:val="24"/>
        </w:rPr>
        <w:t xml:space="preserve">. </w:t>
      </w:r>
      <w:r w:rsidRPr="00500740">
        <w:rPr>
          <w:rFonts w:ascii="Century Gothic" w:hAnsi="Century Gothic"/>
          <w:color w:val="auto"/>
          <w:sz w:val="24"/>
          <w:szCs w:val="24"/>
        </w:rPr>
        <w:t xml:space="preserve">We use Baking Soda as well as </w:t>
      </w:r>
      <w:proofErr w:type="spellStart"/>
      <w:r w:rsidRPr="00500740">
        <w:rPr>
          <w:rFonts w:ascii="Century Gothic" w:hAnsi="Century Gothic"/>
          <w:color w:val="auto"/>
          <w:sz w:val="24"/>
          <w:szCs w:val="24"/>
        </w:rPr>
        <w:t>Monocalcium</w:t>
      </w:r>
      <w:proofErr w:type="spellEnd"/>
      <w:r w:rsidRPr="00500740">
        <w:rPr>
          <w:rFonts w:ascii="Century Gothic" w:hAnsi="Century Gothic"/>
          <w:color w:val="auto"/>
          <w:sz w:val="24"/>
          <w:szCs w:val="24"/>
        </w:rPr>
        <w:t xml:space="preserve"> Phosphate and Ammonium Bicarbonate to help the crackers rise in the oven. Sugar is also required to activate the yeast.</w:t>
      </w:r>
    </w:p>
    <w:p w:rsidR="00F41DE9" w:rsidRPr="00500740" w:rsidRDefault="00F41DE9" w:rsidP="0011050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Lucky Charms</w:t>
      </w:r>
      <w:r w:rsidR="003875DB"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 xml:space="preserve"> </w:t>
      </w:r>
      <w:r w:rsidR="00110505">
        <w:rPr>
          <w:rFonts w:ascii="Century Gothic" w:hAnsi="Century Gothic" w:cs="Arial"/>
          <w:b w:val="0"/>
          <w:bCs w:val="0"/>
          <w:sz w:val="24"/>
          <w:szCs w:val="24"/>
        </w:rPr>
        <w:t xml:space="preserve">- </w:t>
      </w:r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initials</w:t>
      </w:r>
      <w:proofErr w:type="gramStart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______________</w:t>
      </w:r>
    </w:p>
    <w:p w:rsidR="003875DB" w:rsidRDefault="003875DB" w:rsidP="00110505">
      <w:pPr>
        <w:pStyle w:val="Heading4"/>
        <w:shd w:val="clear" w:color="auto" w:fill="FAFAFA"/>
        <w:spacing w:before="0"/>
        <w:rPr>
          <w:rFonts w:ascii="Century Gothic" w:hAnsi="Century Gothic" w:cs="Arial"/>
        </w:rPr>
      </w:pPr>
      <w:r w:rsidRPr="00500740">
        <w:rPr>
          <w:rFonts w:ascii="Century Gothic" w:hAnsi="Century Gothic" w:cs="Arial"/>
          <w:i w:val="0"/>
          <w:color w:val="auto"/>
          <w:sz w:val="24"/>
          <w:szCs w:val="24"/>
        </w:rPr>
        <w:t>Ingredients</w:t>
      </w:r>
      <w:r w:rsidR="00110505">
        <w:rPr>
          <w:rFonts w:ascii="Century Gothic" w:hAnsi="Century Gothic" w:cs="Arial"/>
          <w:i w:val="0"/>
          <w:color w:val="auto"/>
          <w:sz w:val="24"/>
          <w:szCs w:val="24"/>
        </w:rPr>
        <w:t xml:space="preserve"> -</w:t>
      </w:r>
      <w:r w:rsidRPr="00500740">
        <w:rPr>
          <w:rFonts w:ascii="Century Gothic" w:hAnsi="Century Gothic" w:cs="Arial"/>
          <w:i w:val="0"/>
          <w:color w:val="auto"/>
          <w:sz w:val="24"/>
          <w:szCs w:val="24"/>
        </w:rPr>
        <w:t xml:space="preserve">Whole Grain Oats, Marshmallows (sugar, modified corn starch, corn syrup, dextrose, gelatin, calcium carbonate, yellows 5 &amp; 6, blue 1, red 40, artificial flavor), Sugar, Oat Flour, Corn Syrup, Corn Starch, Salt, </w:t>
      </w:r>
      <w:proofErr w:type="spellStart"/>
      <w:r w:rsidRPr="00500740">
        <w:rPr>
          <w:rFonts w:ascii="Century Gothic" w:hAnsi="Century Gothic" w:cs="Arial"/>
          <w:i w:val="0"/>
          <w:color w:val="auto"/>
          <w:sz w:val="24"/>
          <w:szCs w:val="24"/>
        </w:rPr>
        <w:t>Trisodium</w:t>
      </w:r>
      <w:proofErr w:type="spellEnd"/>
      <w:r w:rsidRPr="00500740">
        <w:rPr>
          <w:rFonts w:ascii="Century Gothic" w:hAnsi="Century Gothic" w:cs="Arial"/>
          <w:i w:val="0"/>
          <w:color w:val="auto"/>
          <w:sz w:val="24"/>
          <w:szCs w:val="24"/>
        </w:rPr>
        <w:t xml:space="preserve"> Phosphate, Color Added, Natural and Artificial Flavor. Vitamin E (mixed tocopherols) Added to Preserve Freshness.</w:t>
      </w:r>
    </w:p>
    <w:p w:rsidR="00C44DF3" w:rsidRPr="00500740" w:rsidRDefault="009828D0" w:rsidP="0011050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Marshmallows</w:t>
      </w:r>
      <w:r w:rsidR="00110505">
        <w:rPr>
          <w:rFonts w:ascii="Century Gothic" w:hAnsi="Century Gothic" w:cs="Arial"/>
          <w:b w:val="0"/>
          <w:bCs w:val="0"/>
          <w:sz w:val="24"/>
          <w:szCs w:val="24"/>
        </w:rPr>
        <w:t xml:space="preserve">- </w:t>
      </w:r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initials</w:t>
      </w:r>
      <w:proofErr w:type="gramStart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______________</w:t>
      </w:r>
    </w:p>
    <w:p w:rsidR="00D47033" w:rsidRDefault="00110505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r w:rsidRPr="00500740">
        <w:rPr>
          <w:rFonts w:ascii="Century Gothic" w:hAnsi="Century Gothic"/>
          <w:b w:val="0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32410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23" y="21467"/>
                <wp:lineTo x="21423" y="0"/>
                <wp:lineTo x="0" y="0"/>
              </wp:wrapPolygon>
            </wp:wrapTight>
            <wp:docPr id="2" name="Picture 2" descr="https://tse1.mm.bing.net/th?id=OIP.geuIIQVYCiD9O-vuVFOZCAHaE8&amp;pid=15.1&amp;P=0&amp;w=244&amp;h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se1.mm.bing.net/th?id=OIP.geuIIQVYCiD9O-vuVFOZCAHaE8&amp;pid=15.1&amp;P=0&amp;w=244&amp;h=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033" w:rsidRPr="00500740">
        <w:rPr>
          <w:rFonts w:ascii="Century Gothic" w:hAnsi="Century Gothic" w:cs="Arial"/>
          <w:b w:val="0"/>
          <w:bCs w:val="0"/>
          <w:sz w:val="24"/>
          <w:szCs w:val="24"/>
        </w:rPr>
        <w:t xml:space="preserve">Ingredients: corn syrup, sugar, dextrose, modified food starch (corn), water, gelatin, natural and artificial flavor, </w:t>
      </w:r>
      <w:proofErr w:type="spellStart"/>
      <w:r w:rsidR="00D47033" w:rsidRPr="00500740">
        <w:rPr>
          <w:rFonts w:ascii="Century Gothic" w:hAnsi="Century Gothic" w:cs="Arial"/>
          <w:b w:val="0"/>
          <w:bCs w:val="0"/>
          <w:sz w:val="24"/>
          <w:szCs w:val="24"/>
        </w:rPr>
        <w:t>tetrasodium</w:t>
      </w:r>
      <w:proofErr w:type="spellEnd"/>
      <w:r w:rsidR="00D47033" w:rsidRPr="00500740">
        <w:rPr>
          <w:rFonts w:ascii="Century Gothic" w:hAnsi="Century Gothic" w:cs="Arial"/>
          <w:b w:val="0"/>
          <w:bCs w:val="0"/>
          <w:sz w:val="24"/>
          <w:szCs w:val="24"/>
        </w:rPr>
        <w:t xml:space="preserve"> pyrophosphate, blue 1.</w:t>
      </w:r>
    </w:p>
    <w:p w:rsidR="00110505" w:rsidRDefault="00110505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</w:p>
    <w:p w:rsidR="00110505" w:rsidRDefault="00110505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</w:p>
    <w:p w:rsidR="00110505" w:rsidRDefault="00110505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</w:p>
    <w:p w:rsidR="00843ADC" w:rsidRDefault="00843ADC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</w:p>
    <w:p w:rsidR="00843ADC" w:rsidRPr="00500740" w:rsidRDefault="00843ADC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r>
        <w:rPr>
          <w:rFonts w:ascii="Century Gothic" w:hAnsi="Century Gothic" w:cs="Arial"/>
          <w:b w:val="0"/>
          <w:bCs w:val="0"/>
          <w:sz w:val="24"/>
          <w:szCs w:val="24"/>
        </w:rPr>
        <w:t>Continued on back</w:t>
      </w:r>
    </w:p>
    <w:p w:rsidR="005066A5" w:rsidRDefault="00C44DF3" w:rsidP="0011050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  <w:r w:rsidRP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lastRenderedPageBreak/>
        <w:t>Hershey Kisses</w:t>
      </w:r>
      <w:r w:rsidR="009828D0" w:rsidRP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 xml:space="preserve"> </w:t>
      </w:r>
      <w:r w:rsidR="00110505">
        <w:rPr>
          <w:rFonts w:ascii="Century Gothic" w:hAnsi="Century Gothic" w:cs="Arial"/>
          <w:b w:val="0"/>
          <w:bCs w:val="0"/>
          <w:sz w:val="24"/>
          <w:szCs w:val="24"/>
        </w:rPr>
        <w:t xml:space="preserve">- </w:t>
      </w:r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initials</w:t>
      </w:r>
      <w:proofErr w:type="gramStart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______________</w:t>
      </w:r>
    </w:p>
    <w:p w:rsidR="00110505" w:rsidRPr="00110505" w:rsidRDefault="00110505" w:rsidP="00110505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r w:rsidRPr="00110505">
        <w:rPr>
          <w:rFonts w:ascii="Century Gothic" w:hAnsi="Century Gothic" w:cs="Arial"/>
          <w:b w:val="0"/>
          <w:bCs w:val="0"/>
          <w:sz w:val="24"/>
          <w:szCs w:val="24"/>
        </w:rPr>
        <w:t>Ingredients</w:t>
      </w:r>
      <w:r>
        <w:rPr>
          <w:rFonts w:ascii="Century Gothic" w:hAnsi="Century Gothic" w:cs="Arial"/>
          <w:b w:val="0"/>
          <w:bCs w:val="0"/>
          <w:sz w:val="24"/>
          <w:szCs w:val="24"/>
        </w:rPr>
        <w:t xml:space="preserve"> – milk chocolate, cane sugar, chocolate, cocoa butter, milk fat, lecithin (soy); natural flavor.</w:t>
      </w:r>
    </w:p>
    <w:p w:rsidR="00D2525B" w:rsidRPr="00500740" w:rsidRDefault="00D2525B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r w:rsidRPr="00500740">
        <w:rPr>
          <w:rFonts w:ascii="Century Gothic" w:hAnsi="Century Gothic"/>
          <w:b w:val="0"/>
          <w:noProof/>
          <w:sz w:val="24"/>
          <w:szCs w:val="24"/>
        </w:rPr>
        <w:drawing>
          <wp:inline distT="0" distB="0" distL="0" distR="0">
            <wp:extent cx="1168146" cy="1200150"/>
            <wp:effectExtent l="0" t="0" r="0" b="0"/>
            <wp:docPr id="3" name="Picture 3" descr="https://tse3.mm.bing.net/th?id=OIP.CGnP18qsPBecgRqWGjisFwHaHn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se3.mm.bing.net/th?id=OIP.CGnP18qsPBecgRqWGjisFwHaHn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40" cy="12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287" w:rsidRPr="00500740" w:rsidRDefault="009828D0" w:rsidP="0011050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Skittles</w:t>
      </w:r>
      <w:r w:rsidR="00110505">
        <w:rPr>
          <w:rFonts w:ascii="Century Gothic" w:hAnsi="Century Gothic" w:cs="Arial"/>
          <w:b w:val="0"/>
          <w:bCs w:val="0"/>
          <w:sz w:val="24"/>
          <w:szCs w:val="24"/>
        </w:rPr>
        <w:t xml:space="preserve">- </w:t>
      </w:r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initials</w:t>
      </w:r>
      <w:proofErr w:type="gramStart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______________</w:t>
      </w:r>
    </w:p>
    <w:p w:rsidR="00286287" w:rsidRPr="00500740" w:rsidRDefault="00286287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</w:rPr>
        <w:t>Ingredients - SUGAR, GLUCOSE SYRUP, HYDROGENATED VEGETABLE FAT, FOOD ACIDS (330, 331), APPLE JUICE CONCENTRATE (0.6%), THICKENERS (DEXTRIN, MALTODEXTRIN), FLAVOUR, MODIFIED CORN STARCH, COLOURS (171, 129, 102, 110, 132, 133), VEGETABLE FAT, GLAZING AGENT (903), EMULSIFIER (322, FROM SOY)</w:t>
      </w:r>
    </w:p>
    <w:p w:rsidR="00F41DE9" w:rsidRPr="00500740" w:rsidRDefault="00F41DE9" w:rsidP="0011050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M&amp;Ms</w:t>
      </w:r>
      <w:r w:rsidR="00110505">
        <w:rPr>
          <w:rFonts w:ascii="Century Gothic" w:hAnsi="Century Gothic" w:cs="Arial"/>
          <w:b w:val="0"/>
          <w:bCs w:val="0"/>
          <w:sz w:val="24"/>
          <w:szCs w:val="24"/>
        </w:rPr>
        <w:t xml:space="preserve">- </w:t>
      </w:r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initials</w:t>
      </w:r>
      <w:proofErr w:type="gramStart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______________</w:t>
      </w:r>
    </w:p>
    <w:p w:rsidR="00D47033" w:rsidRPr="00500740" w:rsidRDefault="00500740" w:rsidP="00110505">
      <w:pPr>
        <w:pStyle w:val="Heading4"/>
        <w:shd w:val="clear" w:color="auto" w:fill="F9FDFE"/>
        <w:spacing w:before="0"/>
        <w:textAlignment w:val="baseline"/>
        <w:rPr>
          <w:rFonts w:ascii="Century Gothic" w:hAnsi="Century Gothic"/>
          <w:i w:val="0"/>
          <w:color w:val="auto"/>
          <w:sz w:val="24"/>
          <w:szCs w:val="24"/>
        </w:rPr>
      </w:pPr>
      <w:r w:rsidRPr="00500740">
        <w:rPr>
          <w:rFonts w:ascii="Century Gothic" w:hAnsi="Century Gothic"/>
          <w:bCs/>
          <w:i w:val="0"/>
          <w:color w:val="auto"/>
          <w:sz w:val="24"/>
          <w:szCs w:val="24"/>
        </w:rPr>
        <w:t>Ingredients-</w:t>
      </w:r>
      <w:r w:rsidR="00110505">
        <w:rPr>
          <w:rFonts w:ascii="Century Gothic" w:hAnsi="Century Gothic"/>
          <w:bCs/>
          <w:i w:val="0"/>
          <w:color w:val="auto"/>
          <w:sz w:val="24"/>
          <w:szCs w:val="24"/>
        </w:rPr>
        <w:t xml:space="preserve"> </w:t>
      </w:r>
      <w:r w:rsidR="00D47033" w:rsidRPr="00500740">
        <w:rPr>
          <w:rFonts w:ascii="Century Gothic" w:hAnsi="Century Gothic"/>
          <w:i w:val="0"/>
          <w:color w:val="auto"/>
          <w:sz w:val="24"/>
          <w:szCs w:val="24"/>
        </w:rPr>
        <w:t>MILK CHOCOLATE (SUGAR, CHOCOLATE, SKIM MILK, COCOA BUTTER, LACTOSE, MILKFAT, SOY LECITHIN, SALT, ARTIFICIAL FLAVOR), SUGAR, CORNSTARCH, LESS THAN 1% - CORN SYRUP, DEXTRIN, COLORING (INCLUDES BLUE 1 LAKE, YELLOW 6, RED 40, YELLOW 5, BLUE 1, RED 40 LAKE, BLUE 2 LAKE, YELLOW 6 LAKE, BLUE 2), GUM ACACIA. CONTAINS MILK AND SOY. MAY CONTAIN PEANUTS.</w:t>
      </w:r>
    </w:p>
    <w:p w:rsidR="00110505" w:rsidRDefault="00110505" w:rsidP="009828D0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</w:p>
    <w:p w:rsidR="005066A5" w:rsidRPr="00500740" w:rsidRDefault="005066A5" w:rsidP="00110505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  <w:u w:val="single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Freeze Pops</w:t>
      </w:r>
      <w:r w:rsidR="00110505">
        <w:rPr>
          <w:rFonts w:ascii="Century Gothic" w:hAnsi="Century Gothic" w:cs="Arial"/>
          <w:b w:val="0"/>
          <w:bCs w:val="0"/>
          <w:sz w:val="24"/>
          <w:szCs w:val="24"/>
        </w:rPr>
        <w:t xml:space="preserve">- </w:t>
      </w:r>
      <w:r w:rsidR="00110505" w:rsidRPr="00110505">
        <w:rPr>
          <w:rFonts w:ascii="Century Gothic" w:hAnsi="Century Gothic" w:cs="Arial"/>
          <w:b w:val="0"/>
          <w:bCs w:val="0"/>
          <w:sz w:val="24"/>
          <w:szCs w:val="24"/>
        </w:rPr>
        <w:t>initials</w:t>
      </w:r>
      <w:proofErr w:type="gramStart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:_</w:t>
      </w:r>
      <w:proofErr w:type="gramEnd"/>
      <w:r w:rsidR="00110505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______________</w:t>
      </w:r>
    </w:p>
    <w:p w:rsidR="009828D0" w:rsidRDefault="005071DB" w:rsidP="00110505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r w:rsidRPr="00500740">
        <w:rPr>
          <w:rFonts w:ascii="Century Gothic" w:hAnsi="Century Gothic" w:cs="Arial"/>
          <w:b w:val="0"/>
          <w:bCs w:val="0"/>
          <w:sz w:val="24"/>
          <w:szCs w:val="24"/>
        </w:rPr>
        <w:t>Water, High Fructose Corn Syrup, Maltodextrin</w:t>
      </w:r>
      <w:proofErr w:type="gramStart"/>
      <w:r w:rsidRPr="00500740">
        <w:rPr>
          <w:rFonts w:ascii="Century Gothic" w:hAnsi="Century Gothic" w:cs="Arial"/>
          <w:b w:val="0"/>
          <w:bCs w:val="0"/>
          <w:sz w:val="24"/>
          <w:szCs w:val="24"/>
        </w:rPr>
        <w:t>,Contains</w:t>
      </w:r>
      <w:proofErr w:type="gramEnd"/>
      <w:r w:rsidRPr="00500740">
        <w:rPr>
          <w:rFonts w:ascii="Century Gothic" w:hAnsi="Century Gothic" w:cs="Arial"/>
          <w:b w:val="0"/>
          <w:bCs w:val="0"/>
          <w:sz w:val="24"/>
          <w:szCs w:val="24"/>
        </w:rPr>
        <w:t> 2% Or Less Of The Follwing: Fruit JuiceFrom Concentrate(Apple, Pear), Natural AndArtificial Flavors, Pectin, Citric Acid (For Tartines),Sodium Citrate, Sodium Benzoate And PotassiumSorbate(To Preserve Freshness), Red 40, </w:t>
      </w:r>
      <w:r w:rsidR="00843ADC">
        <w:rPr>
          <w:rFonts w:ascii="Century Gothic" w:hAnsi="Century Gothic" w:cs="Arial"/>
          <w:b w:val="0"/>
          <w:bCs w:val="0"/>
          <w:sz w:val="24"/>
          <w:szCs w:val="24"/>
        </w:rPr>
        <w:t xml:space="preserve">      </w:t>
      </w:r>
      <w:r w:rsidRPr="00500740">
        <w:rPr>
          <w:rFonts w:ascii="Century Gothic" w:hAnsi="Century Gothic" w:cs="Arial"/>
          <w:b w:val="0"/>
          <w:bCs w:val="0"/>
          <w:sz w:val="24"/>
          <w:szCs w:val="24"/>
        </w:rPr>
        <w:t>Yellow5,Yellow6, Blue1.</w:t>
      </w:r>
    </w:p>
    <w:p w:rsidR="00AE206C" w:rsidRDefault="00AE206C" w:rsidP="00110505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</w:p>
    <w:p w:rsidR="00AE206C" w:rsidRDefault="00AE206C" w:rsidP="00AE206C">
      <w:pPr>
        <w:pStyle w:val="Heading1"/>
        <w:numPr>
          <w:ilvl w:val="0"/>
          <w:numId w:val="1"/>
        </w:numPr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  <w:bookmarkStart w:id="0" w:name="_GoBack"/>
      <w:r w:rsidRPr="005B4036">
        <w:rPr>
          <w:rFonts w:ascii="Century Gothic" w:hAnsi="Century Gothic" w:cs="Arial"/>
          <w:b w:val="0"/>
          <w:bCs w:val="0"/>
          <w:sz w:val="24"/>
          <w:szCs w:val="24"/>
          <w:u w:val="single"/>
        </w:rPr>
        <w:t>Fortune Cookies</w:t>
      </w:r>
      <w:bookmarkEnd w:id="0"/>
      <w:r>
        <w:rPr>
          <w:rFonts w:ascii="Century Gothic" w:hAnsi="Century Gothic" w:cs="Arial"/>
          <w:b w:val="0"/>
          <w:bCs w:val="0"/>
          <w:sz w:val="24"/>
          <w:szCs w:val="24"/>
        </w:rPr>
        <w:t>-initials</w:t>
      </w:r>
      <w:proofErr w:type="gramStart"/>
      <w:r>
        <w:rPr>
          <w:rFonts w:ascii="Century Gothic" w:hAnsi="Century Gothic" w:cs="Arial"/>
          <w:b w:val="0"/>
          <w:bCs w:val="0"/>
          <w:sz w:val="24"/>
          <w:szCs w:val="24"/>
        </w:rPr>
        <w:t>:_</w:t>
      </w:r>
      <w:proofErr w:type="gramEnd"/>
      <w:r>
        <w:rPr>
          <w:rFonts w:ascii="Century Gothic" w:hAnsi="Century Gothic" w:cs="Arial"/>
          <w:b w:val="0"/>
          <w:bCs w:val="0"/>
          <w:sz w:val="24"/>
          <w:szCs w:val="24"/>
        </w:rPr>
        <w:t>_______________</w:t>
      </w:r>
    </w:p>
    <w:p w:rsidR="00AE206C" w:rsidRPr="00AE206C" w:rsidRDefault="00AE206C" w:rsidP="00AE206C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8"/>
          <w:szCs w:val="28"/>
        </w:rPr>
      </w:pPr>
      <w:r w:rsidRPr="00AE206C">
        <w:rPr>
          <w:rFonts w:ascii="Century Gothic" w:hAnsi="Century Gothic"/>
          <w:b w:val="0"/>
          <w:sz w:val="28"/>
          <w:szCs w:val="28"/>
        </w:rPr>
        <w:t xml:space="preserve">Enriched wheat flour (wheat flour, niacin, iron, thiamin </w:t>
      </w:r>
      <w:proofErr w:type="spellStart"/>
      <w:r w:rsidRPr="00AE206C">
        <w:rPr>
          <w:rFonts w:ascii="Century Gothic" w:hAnsi="Century Gothic"/>
          <w:b w:val="0"/>
          <w:sz w:val="28"/>
          <w:szCs w:val="28"/>
        </w:rPr>
        <w:t>mononitrate</w:t>
      </w:r>
      <w:proofErr w:type="spellEnd"/>
      <w:r w:rsidRPr="00AE206C">
        <w:rPr>
          <w:rFonts w:ascii="Century Gothic" w:hAnsi="Century Gothic"/>
          <w:b w:val="0"/>
          <w:sz w:val="28"/>
          <w:szCs w:val="28"/>
        </w:rPr>
        <w:t>, riboflavin, folic acid), sugar, water, soy lecithin, soybean oil and hydrogenated soybean oil, corn starch, salt, natural &amp; artificial vanilla flavor. </w:t>
      </w:r>
    </w:p>
    <w:p w:rsidR="00843ADC" w:rsidRDefault="00843ADC" w:rsidP="00110505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4"/>
          <w:szCs w:val="24"/>
        </w:rPr>
      </w:pPr>
    </w:p>
    <w:p w:rsidR="00843ADC" w:rsidRPr="00843ADC" w:rsidRDefault="00843ADC" w:rsidP="00110505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8"/>
          <w:szCs w:val="28"/>
        </w:rPr>
      </w:pPr>
      <w:r w:rsidRPr="00843ADC">
        <w:rPr>
          <w:rFonts w:ascii="Century Gothic" w:hAnsi="Century Gothic" w:cs="Arial"/>
          <w:b w:val="0"/>
          <w:bCs w:val="0"/>
          <w:sz w:val="28"/>
          <w:szCs w:val="28"/>
        </w:rPr>
        <w:t xml:space="preserve">I give permission for my child _________________________________________ to use and eat the items listed above.   </w:t>
      </w:r>
    </w:p>
    <w:p w:rsidR="00843ADC" w:rsidRPr="00843ADC" w:rsidRDefault="00843ADC" w:rsidP="00110505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8"/>
          <w:szCs w:val="28"/>
        </w:rPr>
      </w:pPr>
    </w:p>
    <w:p w:rsidR="00843ADC" w:rsidRPr="00843ADC" w:rsidRDefault="00843ADC" w:rsidP="00110505">
      <w:pPr>
        <w:pStyle w:val="Heading1"/>
        <w:shd w:val="clear" w:color="auto" w:fill="FFFFFF"/>
        <w:spacing w:before="0" w:beforeAutospacing="0" w:after="195" w:afterAutospacing="0" w:line="264" w:lineRule="atLeast"/>
        <w:rPr>
          <w:rFonts w:ascii="Century Gothic" w:hAnsi="Century Gothic" w:cs="Arial"/>
          <w:b w:val="0"/>
          <w:bCs w:val="0"/>
          <w:sz w:val="28"/>
          <w:szCs w:val="28"/>
        </w:rPr>
      </w:pPr>
      <w:r w:rsidRPr="00843ADC">
        <w:rPr>
          <w:rFonts w:ascii="Century Gothic" w:hAnsi="Century Gothic" w:cs="Arial"/>
          <w:b w:val="0"/>
          <w:bCs w:val="0"/>
          <w:sz w:val="28"/>
          <w:szCs w:val="28"/>
        </w:rPr>
        <w:t>Parent signature____________________________________________________________</w:t>
      </w:r>
    </w:p>
    <w:sectPr w:rsidR="00843ADC" w:rsidRPr="00843ADC" w:rsidSect="005007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FC7"/>
    <w:multiLevelType w:val="hybridMultilevel"/>
    <w:tmpl w:val="D2EE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7E80"/>
    <w:multiLevelType w:val="hybridMultilevel"/>
    <w:tmpl w:val="484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DDE"/>
    <w:multiLevelType w:val="hybridMultilevel"/>
    <w:tmpl w:val="173832D8"/>
    <w:lvl w:ilvl="0" w:tplc="EDC4F9C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D0"/>
    <w:rsid w:val="00110505"/>
    <w:rsid w:val="00286287"/>
    <w:rsid w:val="003240D8"/>
    <w:rsid w:val="003875DB"/>
    <w:rsid w:val="004518E1"/>
    <w:rsid w:val="00500740"/>
    <w:rsid w:val="005066A5"/>
    <w:rsid w:val="005071DB"/>
    <w:rsid w:val="005B4036"/>
    <w:rsid w:val="00843ADC"/>
    <w:rsid w:val="00931AF8"/>
    <w:rsid w:val="009828D0"/>
    <w:rsid w:val="00AE206C"/>
    <w:rsid w:val="00AF4403"/>
    <w:rsid w:val="00C44DF3"/>
    <w:rsid w:val="00D2525B"/>
    <w:rsid w:val="00D47033"/>
    <w:rsid w:val="00F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22FF"/>
  <w15:docId w15:val="{8CC6973B-BA65-4421-AE4B-9B2A3309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2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D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8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4D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44D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C4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39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Wendling, Susan</dc:creator>
  <cp:keywords/>
  <dc:description/>
  <cp:lastModifiedBy>Wendling, Susan</cp:lastModifiedBy>
  <cp:revision>13</cp:revision>
  <dcterms:created xsi:type="dcterms:W3CDTF">2016-11-28T20:07:00Z</dcterms:created>
  <dcterms:modified xsi:type="dcterms:W3CDTF">2019-03-11T20:43:00Z</dcterms:modified>
</cp:coreProperties>
</file>